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095"/>
      </w:tblGrid>
      <w:tr w:rsidR="00C07F01" w:rsidRPr="00C07F01" w14:paraId="01A718F1" w14:textId="77777777" w:rsidTr="00C07F01">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0B250"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lang w:eastAsia="nl-NL"/>
              </w:rPr>
              <w:t>Titel van de taak</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A56F4B"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u w:val="single"/>
                <w:lang w:eastAsia="nl-NL"/>
              </w:rPr>
              <w:t>TAAK 1:</w:t>
            </w:r>
          </w:p>
          <w:p w14:paraId="2EAB6DFC"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vingerprik</w:t>
            </w:r>
          </w:p>
        </w:tc>
      </w:tr>
      <w:tr w:rsidR="00C07F01" w:rsidRPr="00C07F01" w14:paraId="68608F58" w14:textId="77777777" w:rsidTr="00C07F01">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749877"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lang w:eastAsia="nl-NL"/>
              </w:rPr>
              <w:t xml:space="preserve">Soort taak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09C893"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Toepassing en studie taak</w:t>
            </w:r>
          </w:p>
        </w:tc>
      </w:tr>
      <w:tr w:rsidR="00C07F01" w:rsidRPr="00C07F01" w14:paraId="2E72D6BE" w14:textId="77777777" w:rsidTr="00C07F01">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680FB0"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lang w:eastAsia="nl-NL"/>
              </w:rPr>
              <w:t>Inleiding</w:t>
            </w:r>
          </w:p>
          <w:p w14:paraId="422EC248"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E01ADA"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Je mag als leerling van de doktersassistenten opleiding voor het eerst bloed afnemen en onderzoeken. Voordat je dit gaat doen moet je weten wat voor risico’s er zitten aan het werken met bloed. Verder ga je jij je verdiepen in hoe je bloed uit de vinger kunt afnemen.</w:t>
            </w:r>
          </w:p>
        </w:tc>
      </w:tr>
      <w:tr w:rsidR="00C07F01" w:rsidRPr="00C07F01" w14:paraId="4E4A723B" w14:textId="77777777" w:rsidTr="00C07F01">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A4FDAF"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lang w:eastAsia="nl-NL"/>
              </w:rPr>
              <w:t>Werkwijze</w:t>
            </w:r>
          </w:p>
          <w:p w14:paraId="02A4E112"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5B0F63"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Opdrachten:</w:t>
            </w:r>
          </w:p>
          <w:p w14:paraId="626A0402"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Maak na het bestuderen van de opgegeven theorie je eigen protocol over de vingerprik en over prikaccidenten, vergelijk deze met SOP 0014 uit het protocollen boek, wat is je conclusie?</w:t>
            </w:r>
          </w:p>
          <w:p w14:paraId="1828B6A8"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Inventariseer welke instrumenten en materialen nodig zijn om    de vingerprik te kunnen verrichten</w:t>
            </w:r>
          </w:p>
          <w:p w14:paraId="6CF411D6"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Wat is het doel van de vingerprik?</w:t>
            </w:r>
          </w:p>
          <w:p w14:paraId="6A5D3188"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xml:space="preserve">uit welke vaten wordt de vingerprik gehaald. Geef ook de </w:t>
            </w:r>
            <w:proofErr w:type="spellStart"/>
            <w:r w:rsidRPr="00C07F01">
              <w:rPr>
                <w:rFonts w:ascii="Helvetica" w:eastAsia="Times New Roman" w:hAnsi="Helvetica" w:cs="Helvetica"/>
                <w:color w:val="333333"/>
                <w:sz w:val="18"/>
                <w:szCs w:val="18"/>
                <w:lang w:eastAsia="nl-NL"/>
              </w:rPr>
              <w:t>latijnse</w:t>
            </w:r>
            <w:proofErr w:type="spellEnd"/>
            <w:r w:rsidRPr="00C07F01">
              <w:rPr>
                <w:rFonts w:ascii="Helvetica" w:eastAsia="Times New Roman" w:hAnsi="Helvetica" w:cs="Helvetica"/>
                <w:color w:val="333333"/>
                <w:sz w:val="18"/>
                <w:szCs w:val="18"/>
                <w:lang w:eastAsia="nl-NL"/>
              </w:rPr>
              <w:t xml:space="preserve"> benaming.</w:t>
            </w:r>
          </w:p>
          <w:p w14:paraId="144212BD"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xml:space="preserve">Welke informatie geef je de </w:t>
            </w:r>
            <w:proofErr w:type="spellStart"/>
            <w:r w:rsidRPr="00C07F01">
              <w:rPr>
                <w:rFonts w:ascii="Helvetica" w:eastAsia="Times New Roman" w:hAnsi="Helvetica" w:cs="Helvetica"/>
                <w:color w:val="333333"/>
                <w:sz w:val="18"/>
                <w:szCs w:val="18"/>
                <w:lang w:eastAsia="nl-NL"/>
              </w:rPr>
              <w:t>patient</w:t>
            </w:r>
            <w:proofErr w:type="spellEnd"/>
            <w:r w:rsidRPr="00C07F01">
              <w:rPr>
                <w:rFonts w:ascii="Helvetica" w:eastAsia="Times New Roman" w:hAnsi="Helvetica" w:cs="Helvetica"/>
                <w:color w:val="333333"/>
                <w:sz w:val="18"/>
                <w:szCs w:val="18"/>
                <w:lang w:eastAsia="nl-NL"/>
              </w:rPr>
              <w:t>?</w:t>
            </w:r>
          </w:p>
          <w:p w14:paraId="45D59874"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xml:space="preserve">welke vragen stel je aan de </w:t>
            </w:r>
            <w:proofErr w:type="spellStart"/>
            <w:r w:rsidRPr="00C07F01">
              <w:rPr>
                <w:rFonts w:ascii="Helvetica" w:eastAsia="Times New Roman" w:hAnsi="Helvetica" w:cs="Helvetica"/>
                <w:color w:val="333333"/>
                <w:sz w:val="18"/>
                <w:szCs w:val="18"/>
                <w:lang w:eastAsia="nl-NL"/>
              </w:rPr>
              <w:t>patient</w:t>
            </w:r>
            <w:proofErr w:type="spellEnd"/>
            <w:r w:rsidRPr="00C07F01">
              <w:rPr>
                <w:rFonts w:ascii="Helvetica" w:eastAsia="Times New Roman" w:hAnsi="Helvetica" w:cs="Helvetica"/>
                <w:color w:val="333333"/>
                <w:sz w:val="18"/>
                <w:szCs w:val="18"/>
                <w:lang w:eastAsia="nl-NL"/>
              </w:rPr>
              <w:t>?</w:t>
            </w:r>
          </w:p>
          <w:p w14:paraId="2E467208"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wat doe je als de vingers koud aanvoelen?</w:t>
            </w:r>
          </w:p>
          <w:p w14:paraId="5F917937"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xml:space="preserve">wat vraag je aan de </w:t>
            </w:r>
            <w:proofErr w:type="spellStart"/>
            <w:r w:rsidRPr="00C07F01">
              <w:rPr>
                <w:rFonts w:ascii="Helvetica" w:eastAsia="Times New Roman" w:hAnsi="Helvetica" w:cs="Helvetica"/>
                <w:color w:val="333333"/>
                <w:sz w:val="18"/>
                <w:szCs w:val="18"/>
                <w:lang w:eastAsia="nl-NL"/>
              </w:rPr>
              <w:t>patient</w:t>
            </w:r>
            <w:proofErr w:type="spellEnd"/>
            <w:r w:rsidRPr="00C07F01">
              <w:rPr>
                <w:rFonts w:ascii="Helvetica" w:eastAsia="Times New Roman" w:hAnsi="Helvetica" w:cs="Helvetica"/>
                <w:color w:val="333333"/>
                <w:sz w:val="18"/>
                <w:szCs w:val="18"/>
                <w:lang w:eastAsia="nl-NL"/>
              </w:rPr>
              <w:t xml:space="preserve"> als er een borstamputatie geweest is?</w:t>
            </w:r>
          </w:p>
          <w:p w14:paraId="6AE42ACA" w14:textId="77777777" w:rsidR="00C07F01" w:rsidRPr="00C07F01" w:rsidRDefault="00C07F01" w:rsidP="00C07F01">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waarom wordt de eerste druppel bloed weggeveegd?</w:t>
            </w:r>
          </w:p>
        </w:tc>
      </w:tr>
      <w:tr w:rsidR="00C07F01" w:rsidRPr="00C07F01" w14:paraId="7B033666" w14:textId="77777777" w:rsidTr="00C07F01">
        <w:trPr>
          <w:trHeight w:val="240"/>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0D1C2D" w14:textId="77777777" w:rsidR="00C07F01" w:rsidRPr="00C07F01" w:rsidRDefault="00C07F01" w:rsidP="00C07F01">
            <w:pPr>
              <w:spacing w:after="199" w:line="360" w:lineRule="auto"/>
              <w:rPr>
                <w:rFonts w:ascii="Helvetica" w:eastAsia="Times New Roman" w:hAnsi="Helvetica" w:cs="Helvetica"/>
                <w:color w:val="333333"/>
                <w:sz w:val="18"/>
                <w:szCs w:val="18"/>
                <w:lang w:eastAsia="nl-NL"/>
              </w:rPr>
            </w:pPr>
            <w:r w:rsidRPr="00C07F01">
              <w:rPr>
                <w:rFonts w:ascii="Helvetica" w:eastAsia="Times New Roman" w:hAnsi="Helvetica" w:cs="Helvetica"/>
                <w:b/>
                <w:bCs/>
                <w:color w:val="333333"/>
                <w:sz w:val="18"/>
                <w:szCs w:val="18"/>
                <w:lang w:eastAsia="nl-NL"/>
              </w:rPr>
              <w:t>Boeken/Media</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FE9C8D" w14:textId="77777777" w:rsidR="00C07F01" w:rsidRPr="00C07F01" w:rsidRDefault="00C07F01" w:rsidP="00C07F01">
            <w:pPr>
              <w:numPr>
                <w:ilvl w:val="0"/>
                <w:numId w:val="2"/>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Boek ” Medisch-technisch handelen voor doktersassistenten”</w:t>
            </w:r>
          </w:p>
          <w:p w14:paraId="10C89B87" w14:textId="77777777" w:rsidR="00C07F01" w:rsidRPr="00C07F01" w:rsidRDefault="00C07F01" w:rsidP="00C07F01">
            <w:pPr>
              <w:numPr>
                <w:ilvl w:val="0"/>
                <w:numId w:val="2"/>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C07F01">
              <w:rPr>
                <w:rFonts w:ascii="Helvetica" w:eastAsia="Times New Roman" w:hAnsi="Helvetica" w:cs="Helvetica"/>
                <w:color w:val="333333"/>
                <w:sz w:val="18"/>
                <w:szCs w:val="18"/>
                <w:lang w:eastAsia="nl-NL"/>
              </w:rPr>
              <w:t xml:space="preserve">Protocollenboek </w:t>
            </w:r>
            <w:proofErr w:type="spellStart"/>
            <w:r w:rsidRPr="00C07F01">
              <w:rPr>
                <w:rFonts w:ascii="Helvetica" w:eastAsia="Times New Roman" w:hAnsi="Helvetica" w:cs="Helvetica"/>
                <w:color w:val="333333"/>
                <w:sz w:val="18"/>
                <w:szCs w:val="18"/>
                <w:lang w:eastAsia="nl-NL"/>
              </w:rPr>
              <w:t>SOP’s</w:t>
            </w:r>
            <w:proofErr w:type="spellEnd"/>
          </w:p>
        </w:tc>
      </w:tr>
    </w:tbl>
    <w:p w14:paraId="454AD546" w14:textId="77777777" w:rsidR="00D7403F" w:rsidRDefault="00C07F01">
      <w:bookmarkStart w:id="0" w:name="_GoBack"/>
      <w:bookmarkEnd w:id="0"/>
    </w:p>
    <w:sectPr w:rsidR="00D74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826"/>
    <w:multiLevelType w:val="multilevel"/>
    <w:tmpl w:val="033E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D4E2A"/>
    <w:multiLevelType w:val="multilevel"/>
    <w:tmpl w:val="EA0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1"/>
    <w:rsid w:val="00A53D8E"/>
    <w:rsid w:val="00C07F01"/>
    <w:rsid w:val="00F1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A9EB"/>
  <w15:chartTrackingRefBased/>
  <w15:docId w15:val="{5E9E01B9-D9F2-4CCE-B956-CEA3DDA0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07F01"/>
    <w:rPr>
      <w:b/>
      <w:bCs/>
    </w:rPr>
  </w:style>
  <w:style w:type="paragraph" w:styleId="Normaalweb">
    <w:name w:val="Normal (Web)"/>
    <w:basedOn w:val="Standaard"/>
    <w:uiPriority w:val="99"/>
    <w:semiHidden/>
    <w:unhideWhenUsed/>
    <w:rsid w:val="00C07F01"/>
    <w:pPr>
      <w:spacing w:after="199" w:line="36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4990">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4">
          <w:marLeft w:val="0"/>
          <w:marRight w:val="0"/>
          <w:marTop w:val="0"/>
          <w:marBottom w:val="0"/>
          <w:divBdr>
            <w:top w:val="none" w:sz="0" w:space="0" w:color="auto"/>
            <w:left w:val="none" w:sz="0" w:space="0" w:color="auto"/>
            <w:bottom w:val="none" w:sz="0" w:space="0" w:color="auto"/>
            <w:right w:val="none" w:sz="0" w:space="0" w:color="auto"/>
          </w:divBdr>
          <w:divsChild>
            <w:div w:id="8145133">
              <w:marLeft w:val="0"/>
              <w:marRight w:val="0"/>
              <w:marTop w:val="0"/>
              <w:marBottom w:val="0"/>
              <w:divBdr>
                <w:top w:val="none" w:sz="0" w:space="0" w:color="auto"/>
                <w:left w:val="none" w:sz="0" w:space="0" w:color="auto"/>
                <w:bottom w:val="none" w:sz="0" w:space="0" w:color="auto"/>
                <w:right w:val="none" w:sz="0" w:space="0" w:color="auto"/>
              </w:divBdr>
              <w:divsChild>
                <w:div w:id="2038237224">
                  <w:marLeft w:val="0"/>
                  <w:marRight w:val="0"/>
                  <w:marTop w:val="0"/>
                  <w:marBottom w:val="0"/>
                  <w:divBdr>
                    <w:top w:val="none" w:sz="0" w:space="0" w:color="auto"/>
                    <w:left w:val="none" w:sz="0" w:space="0" w:color="auto"/>
                    <w:bottom w:val="none" w:sz="0" w:space="0" w:color="auto"/>
                    <w:right w:val="none" w:sz="0" w:space="0" w:color="auto"/>
                  </w:divBdr>
                  <w:divsChild>
                    <w:div w:id="656305419">
                      <w:marLeft w:val="0"/>
                      <w:marRight w:val="0"/>
                      <w:marTop w:val="0"/>
                      <w:marBottom w:val="0"/>
                      <w:divBdr>
                        <w:top w:val="none" w:sz="0" w:space="0" w:color="auto"/>
                        <w:left w:val="none" w:sz="0" w:space="0" w:color="auto"/>
                        <w:bottom w:val="none" w:sz="0" w:space="0" w:color="auto"/>
                        <w:right w:val="none" w:sz="0" w:space="0" w:color="auto"/>
                      </w:divBdr>
                      <w:divsChild>
                        <w:div w:id="365757948">
                          <w:marLeft w:val="0"/>
                          <w:marRight w:val="0"/>
                          <w:marTop w:val="0"/>
                          <w:marBottom w:val="0"/>
                          <w:divBdr>
                            <w:top w:val="none" w:sz="0" w:space="0" w:color="auto"/>
                            <w:left w:val="none" w:sz="0" w:space="0" w:color="auto"/>
                            <w:bottom w:val="none" w:sz="0" w:space="0" w:color="auto"/>
                            <w:right w:val="none" w:sz="0" w:space="0" w:color="auto"/>
                          </w:divBdr>
                          <w:divsChild>
                            <w:div w:id="296568671">
                              <w:marLeft w:val="0"/>
                              <w:marRight w:val="0"/>
                              <w:marTop w:val="0"/>
                              <w:marBottom w:val="0"/>
                              <w:divBdr>
                                <w:top w:val="none" w:sz="0" w:space="0" w:color="auto"/>
                                <w:left w:val="none" w:sz="0" w:space="0" w:color="auto"/>
                                <w:bottom w:val="none" w:sz="0" w:space="0" w:color="auto"/>
                                <w:right w:val="none" w:sz="0" w:space="0" w:color="auto"/>
                              </w:divBdr>
                              <w:divsChild>
                                <w:div w:id="1333950369">
                                  <w:marLeft w:val="0"/>
                                  <w:marRight w:val="0"/>
                                  <w:marTop w:val="0"/>
                                  <w:marBottom w:val="0"/>
                                  <w:divBdr>
                                    <w:top w:val="none" w:sz="0" w:space="0" w:color="auto"/>
                                    <w:left w:val="none" w:sz="0" w:space="0" w:color="auto"/>
                                    <w:bottom w:val="none" w:sz="0" w:space="0" w:color="auto"/>
                                    <w:right w:val="none" w:sz="0" w:space="0" w:color="auto"/>
                                  </w:divBdr>
                                  <w:divsChild>
                                    <w:div w:id="4368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2019-02-11T12:40:00Z</dcterms:created>
  <dcterms:modified xsi:type="dcterms:W3CDTF">2019-02-11T12:41:00Z</dcterms:modified>
</cp:coreProperties>
</file>